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Приложение № 3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к Порядку осуществления мониторинга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качества финансового менеджмента,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осуществляемого главными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распорядителями средств бюджета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городского округа ЗАТО Свободный</w:t>
      </w:r>
    </w:p>
    <w:p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603"/>
      <w:bookmarkEnd w:id="0"/>
      <w:r>
        <w:rPr>
          <w:rFonts w:cs="Times New Roman" w:ascii="Times New Roman" w:hAnsi="Times New Roman"/>
          <w:sz w:val="24"/>
          <w:szCs w:val="28"/>
        </w:rPr>
        <w:t>РЕЙТИНГ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ГЛАВНЫХ РАСПОРЯДИТЕЛЕЙ СРЕДСТВ МЕСТНОГО БЮДЖЕТА ЗА 20</w:t>
      </w:r>
      <w:r>
        <w:rPr>
          <w:rFonts w:cs="Times New Roman" w:ascii="Times New Roman" w:hAnsi="Times New Roman"/>
          <w:sz w:val="24"/>
          <w:szCs w:val="28"/>
        </w:rPr>
        <w:t>20</w:t>
      </w:r>
      <w:r>
        <w:rPr>
          <w:rFonts w:cs="Times New Roman" w:ascii="Times New Roman" w:hAnsi="Times New Roman"/>
          <w:sz w:val="24"/>
          <w:szCs w:val="28"/>
        </w:rPr>
        <w:t xml:space="preserve"> ГОД</w:t>
      </w:r>
    </w:p>
    <w:p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tbl>
      <w:tblPr>
        <w:tblW w:w="1522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046"/>
        <w:gridCol w:w="1418"/>
        <w:gridCol w:w="1416"/>
        <w:gridCol w:w="1986"/>
        <w:gridCol w:w="1417"/>
        <w:gridCol w:w="1416"/>
        <w:gridCol w:w="1702"/>
        <w:gridCol w:w="2411"/>
        <w:gridCol w:w="1415"/>
      </w:tblGrid>
      <w:tr>
        <w:trPr/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Оценка качества финансового менеджмента, осуществляемого главными распорядителями средств местного бюджета (баллов)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608"/>
            <w:bookmarkEnd w:id="1"/>
            <w:r>
              <w:rPr>
                <w:rFonts w:cs="Times New Roman" w:ascii="Times New Roman" w:hAnsi="Times New Roman"/>
                <w:szCs w:val="28"/>
              </w:rPr>
              <w:t xml:space="preserve">Суммарная оценка по ГРБС (баллов) (сумма значений граф со </w:t>
            </w:r>
            <w:hyperlink w:anchor="P617">
              <w:r>
                <w:rPr>
                  <w:rFonts w:cs="Times New Roman" w:ascii="Times New Roman" w:hAnsi="Times New Roman"/>
                  <w:color w:val="0000FF"/>
                  <w:szCs w:val="28"/>
                </w:rPr>
                <w:t>2</w:t>
              </w:r>
            </w:hyperlink>
            <w:r>
              <w:rPr>
                <w:rFonts w:cs="Times New Roman" w:ascii="Times New Roman" w:hAnsi="Times New Roman"/>
                <w:szCs w:val="28"/>
              </w:rPr>
              <w:t xml:space="preserve"> по </w:t>
            </w:r>
            <w:hyperlink w:anchor="P620">
              <w:r>
                <w:rPr>
                  <w:rFonts w:cs="Times New Roman" w:ascii="Times New Roman" w:hAnsi="Times New Roman"/>
                  <w:color w:val="0000FF"/>
                  <w:szCs w:val="28"/>
                </w:rPr>
                <w:t>5</w:t>
              </w:r>
            </w:hyperlink>
            <w:r>
              <w:rPr>
                <w:rFonts w:cs="Times New Roman" w:ascii="Times New Roman" w:hAnsi="Times New Roman"/>
                <w:szCs w:val="28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" w:name="P609"/>
            <w:bookmarkEnd w:id="2"/>
            <w:r>
              <w:rPr>
                <w:rFonts w:cs="Times New Roman" w:ascii="Times New Roman" w:hAnsi="Times New Roman"/>
                <w:szCs w:val="28"/>
              </w:rPr>
              <w:t>Максимально возможная оценка по ГРБС (баллов)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Итоговая оценка по ГРБС (процентов) (отношение значения </w:t>
            </w:r>
            <w:hyperlink w:anchor="P608">
              <w:r>
                <w:rPr>
                  <w:rFonts w:cs="Times New Roman" w:ascii="Times New Roman" w:hAnsi="Times New Roman"/>
                  <w:color w:val="0000FF"/>
                  <w:szCs w:val="28"/>
                </w:rPr>
                <w:t>строки 6</w:t>
              </w:r>
            </w:hyperlink>
            <w:r>
              <w:rPr>
                <w:rFonts w:cs="Times New Roman" w:ascii="Times New Roman" w:hAnsi="Times New Roman"/>
                <w:szCs w:val="28"/>
              </w:rPr>
              <w:t xml:space="preserve"> к значению </w:t>
            </w:r>
            <w:hyperlink w:anchor="P609">
              <w:r>
                <w:rPr>
                  <w:rFonts w:cs="Times New Roman" w:ascii="Times New Roman" w:hAnsi="Times New Roman"/>
                  <w:color w:val="0000FF"/>
                  <w:szCs w:val="28"/>
                </w:rPr>
                <w:t>строки 7</w:t>
              </w:r>
            </w:hyperlink>
            <w:r>
              <w:rPr>
                <w:rFonts w:cs="Times New Roman" w:ascii="Times New Roman" w:hAnsi="Times New Roman"/>
                <w:szCs w:val="28"/>
              </w:rPr>
              <w:t>, умноженное на 100)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Место</w:t>
            </w:r>
          </w:p>
        </w:tc>
      </w:tr>
      <w:tr>
        <w:trPr/>
        <w:tc>
          <w:tcPr>
            <w:tcW w:w="2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бюджетное планирование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исполнение местного бюджета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результативность функционирования муниципальных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контроль и финансовая дисциплина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</w:p>
        </w:tc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</w:p>
        </w:tc>
      </w:tr>
      <w:tr>
        <w:trPr/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617"/>
            <w:bookmarkEnd w:id="3"/>
            <w:r>
              <w:rPr>
                <w:rFonts w:cs="Times New Roman" w:ascii="Times New Roman" w:hAnsi="Times New Roman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4" w:name="P620"/>
            <w:bookmarkEnd w:id="4"/>
            <w:r>
              <w:rPr>
                <w:rFonts w:cs="Times New Roman" w:ascii="Times New Roman" w:hAnsi="Times New Roman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</w:t>
            </w:r>
          </w:p>
        </w:tc>
      </w:tr>
      <w:tr>
        <w:trPr/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Администрация ГО ЗАТО Свободный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76,2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</w:t>
            </w:r>
          </w:p>
        </w:tc>
      </w:tr>
      <w:tr>
        <w:trPr/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Дума</w:t>
            </w:r>
            <w:r>
              <w:rPr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8"/>
              </w:rPr>
              <w:t>ГО ЗАТО Свободный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68,0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4</w:t>
            </w:r>
          </w:p>
        </w:tc>
      </w:tr>
      <w:tr>
        <w:trPr/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Контрольный орга</w:t>
            </w:r>
            <w:r>
              <w:rPr>
                <w:sz w:val="20"/>
              </w:rPr>
              <w:t xml:space="preserve">н </w:t>
            </w:r>
            <w:r>
              <w:rPr>
                <w:rFonts w:cs="Times New Roman" w:ascii="Times New Roman" w:hAnsi="Times New Roman"/>
                <w:sz w:val="20"/>
                <w:szCs w:val="28"/>
              </w:rPr>
              <w:t>ГО ЗАТО Свободный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6,3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</w:t>
            </w:r>
          </w:p>
        </w:tc>
      </w:tr>
      <w:tr>
        <w:trPr/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Финансовый отдел администрации ГО ЗАТО Свободный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83,5</w:t>
            </w:r>
            <w:bookmarkStart w:id="5" w:name="_GoBack"/>
            <w:bookmarkEnd w:id="5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</w:t>
            </w:r>
          </w:p>
        </w:tc>
      </w:tr>
    </w:tbl>
    <w:p>
      <w:pPr>
        <w:pStyle w:val="Normal"/>
        <w:spacing w:lineRule="auto" w:line="276" w:before="0" w:after="200"/>
        <w:rPr>
          <w:szCs w:val="28"/>
        </w:rPr>
      </w:pPr>
      <w:r>
        <w:rPr>
          <w:szCs w:val="28"/>
        </w:rPr>
      </w:r>
    </w:p>
    <w:p>
      <w:pPr>
        <w:pStyle w:val="Normal"/>
        <w:rPr>
          <w:sz w:val="22"/>
        </w:rPr>
      </w:pPr>
      <w:r>
        <w:rPr>
          <w:sz w:val="22"/>
        </w:rPr>
        <w:t xml:space="preserve">Начальник финансового отдела                                    </w:t>
      </w:r>
      <w:r>
        <w:rPr>
          <w:rFonts w:eastAsia="Times New Roman" w:cs="Times New Roman"/>
          <w:sz w:val="22"/>
          <w:szCs w:val="24"/>
          <w:lang w:eastAsia="ru-RU"/>
        </w:rPr>
        <w:t>М.Н.Малых</w:t>
      </w:r>
    </w:p>
    <w:sectPr>
      <w:type w:val="nextPage"/>
      <w:pgSz w:orient="landscape" w:w="16838" w:h="11906"/>
      <w:pgMar w:left="1134" w:right="1134" w:header="0" w:top="567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41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85c78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af419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85c7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LibreOffice/7.0.1.2$Windows_x86 LibreOffice_project/7cbcfc562f6eb6708b5ff7d7397325de9e764452</Application>
  <Pages>1</Pages>
  <Words>157</Words>
  <Characters>921</Characters>
  <CharactersWithSpaces>1049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2016-04-19T10:45:00Z</dcterms:created>
  <dc:creator>Петрова</dc:creator>
  <dc:description/>
  <dc:language>ru-RU</dc:language>
  <cp:lastModifiedBy/>
  <dcterms:modified xsi:type="dcterms:W3CDTF">2021-06-08T10:21:11Z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